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D3" w:rsidRPr="009D43D3" w:rsidRDefault="009D43D3" w:rsidP="009D43D3">
      <w:r w:rsidRPr="009D43D3">
        <w:rPr>
          <w:b/>
        </w:rPr>
        <w:t>law clerk</w:t>
      </w:r>
      <w:r w:rsidRPr="009D43D3">
        <w:t> (1)</w:t>
      </w:r>
      <w:r w:rsidRPr="009D43D3">
        <w:rPr>
          <w:rFonts w:hint="eastAsia"/>
        </w:rPr>
        <w:t>法官助理</w:t>
      </w:r>
      <w:r w:rsidRPr="009D43D3">
        <w:t xml:space="preserve"> (2)</w:t>
      </w:r>
      <w:r w:rsidRPr="009D43D3">
        <w:rPr>
          <w:rFonts w:hint="eastAsia"/>
        </w:rPr>
        <w:t>律师助理</w:t>
      </w:r>
    </w:p>
    <w:p w:rsidR="009D43D3" w:rsidRPr="009D43D3" w:rsidRDefault="009D43D3" w:rsidP="009D43D3">
      <w:proofErr w:type="gramStart"/>
      <w:r w:rsidRPr="009D43D3">
        <w:rPr>
          <w:b/>
        </w:rPr>
        <w:t>mold</w:t>
      </w:r>
      <w:proofErr w:type="gramEnd"/>
      <w:r w:rsidRPr="009D43D3">
        <w:t xml:space="preserve"> [mold]</w:t>
      </w:r>
      <w:r w:rsidRPr="009D43D3">
        <w:rPr>
          <w:rFonts w:hint="eastAsia"/>
        </w:rPr>
        <w:t xml:space="preserve"> n. </w:t>
      </w:r>
      <w:r w:rsidRPr="009D43D3">
        <w:rPr>
          <w:rFonts w:hint="eastAsia"/>
        </w:rPr>
        <w:t>类型，性格，气质</w:t>
      </w:r>
    </w:p>
    <w:p w:rsidR="009D43D3" w:rsidRPr="009D43D3" w:rsidRDefault="009D43D3" w:rsidP="009D43D3">
      <w:r w:rsidRPr="009D43D3">
        <w:rPr>
          <w:b/>
        </w:rPr>
        <w:t>complexion</w:t>
      </w:r>
      <w:r w:rsidRPr="009D43D3">
        <w:t xml:space="preserve"> [</w:t>
      </w:r>
      <w:proofErr w:type="spellStart"/>
      <w:r w:rsidRPr="009D43D3">
        <w:t>kəm</w:t>
      </w:r>
      <w:proofErr w:type="spellEnd"/>
      <w:r w:rsidRPr="009D43D3">
        <w:rPr>
          <w:rFonts w:hint="eastAsia"/>
        </w:rPr>
        <w:t>ˋ</w:t>
      </w:r>
      <w:proofErr w:type="spellStart"/>
      <w:r w:rsidRPr="009D43D3">
        <w:t>plɛkʃən</w:t>
      </w:r>
      <w:proofErr w:type="spellEnd"/>
      <w:r w:rsidRPr="009D43D3">
        <w:t>]</w:t>
      </w:r>
      <w:r w:rsidRPr="009D43D3">
        <w:rPr>
          <w:rFonts w:hint="eastAsia"/>
        </w:rPr>
        <w:t xml:space="preserve"> n. </w:t>
      </w:r>
      <w:r w:rsidRPr="009D43D3">
        <w:rPr>
          <w:rFonts w:hint="eastAsia"/>
        </w:rPr>
        <w:t>观点，信念</w:t>
      </w:r>
    </w:p>
    <w:p w:rsidR="009D43D3" w:rsidRPr="009D43D3" w:rsidRDefault="009D43D3" w:rsidP="009D43D3">
      <w:r w:rsidRPr="009D43D3">
        <w:rPr>
          <w:b/>
        </w:rPr>
        <w:t>set out</w:t>
      </w:r>
      <w:r w:rsidRPr="009D43D3">
        <w:rPr>
          <w:rFonts w:hint="eastAsia"/>
        </w:rPr>
        <w:t>安排</w:t>
      </w:r>
      <w:r w:rsidRPr="009D43D3">
        <w:t xml:space="preserve">; </w:t>
      </w:r>
      <w:r w:rsidRPr="009D43D3">
        <w:rPr>
          <w:rFonts w:hint="eastAsia"/>
        </w:rPr>
        <w:t>开始</w:t>
      </w:r>
    </w:p>
    <w:p w:rsidR="009D43D3" w:rsidRPr="009D43D3" w:rsidRDefault="009D43D3" w:rsidP="009D43D3">
      <w:r w:rsidRPr="009D43D3">
        <w:rPr>
          <w:b/>
        </w:rPr>
        <w:t>impeccably</w:t>
      </w:r>
      <w:r w:rsidRPr="009D43D3">
        <w:t xml:space="preserve"> [</w:t>
      </w:r>
      <w:proofErr w:type="spellStart"/>
      <w:r w:rsidRPr="009D43D3">
        <w:t>ɪm</w:t>
      </w:r>
      <w:proofErr w:type="spellEnd"/>
      <w:r w:rsidRPr="009D43D3">
        <w:rPr>
          <w:rFonts w:hint="eastAsia"/>
        </w:rPr>
        <w:t>ˋ</w:t>
      </w:r>
      <w:proofErr w:type="spellStart"/>
      <w:r w:rsidRPr="009D43D3">
        <w:t>pɛkəb!ɪ</w:t>
      </w:r>
      <w:proofErr w:type="spellEnd"/>
      <w:r w:rsidRPr="009D43D3">
        <w:t>]</w:t>
      </w:r>
      <w:r w:rsidRPr="009D43D3">
        <w:rPr>
          <w:rFonts w:hint="eastAsia"/>
        </w:rPr>
        <w:t xml:space="preserve"> adv. </w:t>
      </w:r>
      <w:r w:rsidRPr="009D43D3">
        <w:rPr>
          <w:rFonts w:hint="eastAsia"/>
        </w:rPr>
        <w:t>完美地；无可挑剔地</w:t>
      </w:r>
    </w:p>
    <w:p w:rsidR="009D43D3" w:rsidRPr="009D43D3" w:rsidRDefault="009D43D3" w:rsidP="009D43D3">
      <w:r w:rsidRPr="009D43D3">
        <w:rPr>
          <w:b/>
        </w:rPr>
        <w:t>confirmation</w:t>
      </w:r>
      <w:r w:rsidRPr="009D43D3">
        <w:t xml:space="preserve"> [͵</w:t>
      </w:r>
      <w:proofErr w:type="spellStart"/>
      <w:r w:rsidRPr="009D43D3">
        <w:t>kɑnfɚ</w:t>
      </w:r>
      <w:proofErr w:type="spellEnd"/>
      <w:r w:rsidRPr="009D43D3">
        <w:rPr>
          <w:rFonts w:hint="eastAsia"/>
        </w:rPr>
        <w:t>ˋ</w:t>
      </w:r>
      <w:proofErr w:type="spellStart"/>
      <w:r w:rsidRPr="009D43D3">
        <w:t>meʃən</w:t>
      </w:r>
      <w:proofErr w:type="spellEnd"/>
      <w:r w:rsidRPr="009D43D3">
        <w:t>]</w:t>
      </w:r>
      <w:r w:rsidRPr="009D43D3">
        <w:rPr>
          <w:rFonts w:hint="eastAsia"/>
        </w:rPr>
        <w:t xml:space="preserve"> n. </w:t>
      </w:r>
      <w:r w:rsidRPr="009D43D3">
        <w:rPr>
          <w:rFonts w:hint="eastAsia"/>
        </w:rPr>
        <w:t>批准</w:t>
      </w:r>
    </w:p>
    <w:p w:rsidR="009D43D3" w:rsidRPr="009D43D3" w:rsidRDefault="009D43D3" w:rsidP="009D43D3">
      <w:r w:rsidRPr="009D43D3">
        <w:rPr>
          <w:b/>
        </w:rPr>
        <w:t>wind up</w:t>
      </w:r>
      <w:r w:rsidRPr="009D43D3">
        <w:rPr>
          <w:rFonts w:hint="eastAsia"/>
        </w:rPr>
        <w:t>使结束</w:t>
      </w:r>
    </w:p>
    <w:p w:rsidR="009D43D3" w:rsidRPr="009D43D3" w:rsidRDefault="009D43D3" w:rsidP="009D43D3">
      <w:r w:rsidRPr="009D43D3">
        <w:rPr>
          <w:b/>
        </w:rPr>
        <w:t>hot button issue</w:t>
      </w:r>
      <w:r w:rsidRPr="009D43D3">
        <w:rPr>
          <w:rFonts w:hint="eastAsia"/>
        </w:rPr>
        <w:t>重要而敏感的问题</w:t>
      </w:r>
    </w:p>
    <w:p w:rsidR="009D43D3" w:rsidRPr="009D43D3" w:rsidRDefault="009D43D3" w:rsidP="009D43D3">
      <w:r w:rsidRPr="009D43D3">
        <w:rPr>
          <w:b/>
        </w:rPr>
        <w:t>Advice and Consent</w:t>
      </w:r>
      <w:r w:rsidRPr="009D43D3">
        <w:rPr>
          <w:rFonts w:hint="eastAsia"/>
        </w:rPr>
        <w:t>建议和同意</w:t>
      </w:r>
    </w:p>
    <w:p w:rsidR="009D43D3" w:rsidRPr="009D43D3" w:rsidRDefault="009D43D3" w:rsidP="009D43D3">
      <w:proofErr w:type="gramStart"/>
      <w:r w:rsidRPr="009D43D3">
        <w:rPr>
          <w:rFonts w:hint="eastAsia"/>
          <w:b/>
        </w:rPr>
        <w:t>c</w:t>
      </w:r>
      <w:r w:rsidRPr="009D43D3">
        <w:rPr>
          <w:b/>
        </w:rPr>
        <w:t>lause</w:t>
      </w:r>
      <w:proofErr w:type="gramEnd"/>
      <w:r w:rsidRPr="009D43D3">
        <w:t xml:space="preserve"> [</w:t>
      </w:r>
      <w:proofErr w:type="spellStart"/>
      <w:r w:rsidRPr="009D43D3">
        <w:t>klɔz</w:t>
      </w:r>
      <w:proofErr w:type="spellEnd"/>
      <w:r w:rsidRPr="009D43D3">
        <w:t>] n.</w:t>
      </w:r>
      <w:r w:rsidRPr="009D43D3">
        <w:t>（文件的）條款，款</w:t>
      </w:r>
    </w:p>
    <w:p w:rsidR="009D43D3" w:rsidRPr="009D43D3" w:rsidRDefault="009D43D3" w:rsidP="009D43D3">
      <w:r w:rsidRPr="009D43D3">
        <w:rPr>
          <w:rFonts w:hint="eastAsia"/>
          <w:b/>
        </w:rPr>
        <w:t>c</w:t>
      </w:r>
      <w:r w:rsidRPr="009D43D3">
        <w:rPr>
          <w:b/>
        </w:rPr>
        <w:t>entennial</w:t>
      </w:r>
      <w:r w:rsidRPr="009D43D3">
        <w:t xml:space="preserve"> [</w:t>
      </w:r>
      <w:proofErr w:type="spellStart"/>
      <w:r w:rsidRPr="009D43D3">
        <w:t>sɛn</w:t>
      </w:r>
      <w:proofErr w:type="spellEnd"/>
      <w:r w:rsidRPr="009D43D3">
        <w:rPr>
          <w:rFonts w:hint="eastAsia"/>
        </w:rPr>
        <w:t>ˋ</w:t>
      </w:r>
      <w:proofErr w:type="spellStart"/>
      <w:r w:rsidRPr="009D43D3">
        <w:t>tɛnɪəl</w:t>
      </w:r>
      <w:proofErr w:type="spellEnd"/>
      <w:r w:rsidRPr="009D43D3">
        <w:t xml:space="preserve">] </w:t>
      </w:r>
      <w:r w:rsidRPr="009D43D3">
        <w:rPr>
          <w:rFonts w:hint="eastAsia"/>
        </w:rPr>
        <w:t xml:space="preserve">adj. </w:t>
      </w:r>
      <w:r w:rsidRPr="009D43D3">
        <w:t>百年紀念的</w:t>
      </w:r>
    </w:p>
    <w:p w:rsidR="009D43D3" w:rsidRPr="009D43D3" w:rsidRDefault="009D43D3" w:rsidP="009D43D3">
      <w:r w:rsidRPr="009D43D3">
        <w:rPr>
          <w:b/>
        </w:rPr>
        <w:t>orchard</w:t>
      </w:r>
      <w:r w:rsidRPr="009D43D3">
        <w:t xml:space="preserve"> [</w:t>
      </w:r>
      <w:proofErr w:type="gramStart"/>
      <w:r w:rsidRPr="009D43D3">
        <w:rPr>
          <w:rFonts w:hint="eastAsia"/>
        </w:rPr>
        <w:t>ˋ</w:t>
      </w:r>
      <w:proofErr w:type="spellStart"/>
      <w:proofErr w:type="gramEnd"/>
      <w:r w:rsidRPr="009D43D3">
        <w:t>ɔrtʃɚd</w:t>
      </w:r>
      <w:proofErr w:type="spellEnd"/>
      <w:r w:rsidRPr="009D43D3">
        <w:t>]</w:t>
      </w:r>
      <w:r w:rsidRPr="009D43D3">
        <w:rPr>
          <w:rFonts w:hint="eastAsia"/>
        </w:rPr>
        <w:t xml:space="preserve"> n. </w:t>
      </w:r>
      <w:r w:rsidRPr="009D43D3">
        <w:rPr>
          <w:rFonts w:hint="eastAsia"/>
        </w:rPr>
        <w:t>果树园，果树林</w:t>
      </w:r>
    </w:p>
    <w:p w:rsidR="009D43D3" w:rsidRPr="009D43D3" w:rsidRDefault="009D43D3" w:rsidP="009D43D3">
      <w:r w:rsidRPr="009D43D3">
        <w:rPr>
          <w:b/>
        </w:rPr>
        <w:t xml:space="preserve">horticultural </w:t>
      </w:r>
      <w:r w:rsidRPr="009D43D3">
        <w:t>[͵</w:t>
      </w:r>
      <w:proofErr w:type="spellStart"/>
      <w:r w:rsidRPr="009D43D3">
        <w:t>hɔrtɪ</w:t>
      </w:r>
      <w:proofErr w:type="spellEnd"/>
      <w:r w:rsidRPr="009D43D3">
        <w:rPr>
          <w:rFonts w:hint="eastAsia"/>
        </w:rPr>
        <w:t>ˋ</w:t>
      </w:r>
      <w:proofErr w:type="spellStart"/>
      <w:r w:rsidRPr="009D43D3">
        <w:t>kʌltʃərəl</w:t>
      </w:r>
      <w:proofErr w:type="spellEnd"/>
      <w:r w:rsidRPr="009D43D3">
        <w:t>]</w:t>
      </w:r>
      <w:r w:rsidRPr="009D43D3">
        <w:rPr>
          <w:rFonts w:hint="eastAsia"/>
        </w:rPr>
        <w:t xml:space="preserve"> adj. </w:t>
      </w:r>
      <w:r w:rsidRPr="009D43D3">
        <w:rPr>
          <w:rFonts w:hint="eastAsia"/>
        </w:rPr>
        <w:t>园艺（学）的</w:t>
      </w:r>
    </w:p>
    <w:p w:rsidR="009D43D3" w:rsidRPr="009D43D3" w:rsidRDefault="009D43D3" w:rsidP="009D43D3">
      <w:proofErr w:type="gramStart"/>
      <w:r w:rsidRPr="009D43D3">
        <w:rPr>
          <w:b/>
        </w:rPr>
        <w:t>graft</w:t>
      </w:r>
      <w:proofErr w:type="gramEnd"/>
      <w:r w:rsidRPr="009D43D3">
        <w:t xml:space="preserve"> [</w:t>
      </w:r>
      <w:proofErr w:type="spellStart"/>
      <w:r w:rsidRPr="009D43D3">
        <w:t>græft</w:t>
      </w:r>
      <w:proofErr w:type="spellEnd"/>
      <w:r w:rsidRPr="009D43D3">
        <w:t>] vi.</w:t>
      </w:r>
      <w:r w:rsidRPr="009D43D3">
        <w:rPr>
          <w:rFonts w:hint="eastAsia"/>
        </w:rPr>
        <w:t xml:space="preserve"> </w:t>
      </w:r>
      <w:r w:rsidRPr="009D43D3">
        <w:rPr>
          <w:rFonts w:hint="eastAsia"/>
        </w:rPr>
        <w:t>嫁接；接受嫁接（或移植）</w:t>
      </w:r>
    </w:p>
    <w:p w:rsidR="009D43D3" w:rsidRPr="009D43D3" w:rsidRDefault="009D43D3" w:rsidP="009D43D3">
      <w:proofErr w:type="gramStart"/>
      <w:r w:rsidRPr="009D43D3">
        <w:rPr>
          <w:b/>
        </w:rPr>
        <w:t>bolt</w:t>
      </w:r>
      <w:proofErr w:type="gramEnd"/>
      <w:r w:rsidRPr="009D43D3">
        <w:t xml:space="preserve"> [bolt]</w:t>
      </w:r>
      <w:r w:rsidRPr="009D43D3">
        <w:rPr>
          <w:rFonts w:hint="eastAsia"/>
        </w:rPr>
        <w:t xml:space="preserve"> v. </w:t>
      </w:r>
      <w:r w:rsidRPr="009D43D3">
        <w:rPr>
          <w:rFonts w:hint="eastAsia"/>
        </w:rPr>
        <w:t>逃走；快速移动</w:t>
      </w:r>
    </w:p>
    <w:p w:rsidR="009D43D3" w:rsidRPr="009D43D3" w:rsidRDefault="009D43D3" w:rsidP="009D43D3"/>
    <w:p w:rsidR="00D55AE1" w:rsidRDefault="00D55AE1"/>
    <w:sectPr w:rsidR="00D55AE1" w:rsidSect="00610D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43D3"/>
    <w:rsid w:val="009D43D3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2024-09-04T03:20:00Z</dcterms:created>
  <dcterms:modified xsi:type="dcterms:W3CDTF">2024-09-04T03:20:00Z</dcterms:modified>
</cp:coreProperties>
</file>